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49" w:rsidRPr="00966922" w:rsidRDefault="00246A49" w:rsidP="00246A49">
      <w:pPr>
        <w:tabs>
          <w:tab w:val="center" w:pos="5387"/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pacing w:val="20"/>
          <w:sz w:val="16"/>
          <w:szCs w:val="20"/>
          <w:lang w:eastAsia="it-IT"/>
        </w:rPr>
      </w:pPr>
      <w:r w:rsidRPr="00966922">
        <w:rPr>
          <w:rFonts w:ascii="Arial" w:eastAsia="Times New Roman" w:hAnsi="Arial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4BD23CF" wp14:editId="27139418">
            <wp:simplePos x="0" y="0"/>
            <wp:positionH relativeFrom="column">
              <wp:posOffset>329565</wp:posOffset>
            </wp:positionH>
            <wp:positionV relativeFrom="paragraph">
              <wp:posOffset>-210185</wp:posOffset>
            </wp:positionV>
            <wp:extent cx="713105" cy="1002030"/>
            <wp:effectExtent l="0" t="0" r="0" b="7620"/>
            <wp:wrapNone/>
            <wp:docPr id="1" name="Immagine 1" descr="NUOVO LOGO CITTÀ LIGN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CITTÀ LIGNANO 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A49" w:rsidRPr="00966922" w:rsidRDefault="00246A49" w:rsidP="00246A49">
      <w:pPr>
        <w:keepNext/>
        <w:framePr w:w="11149" w:h="965" w:hSpace="141" w:wrap="around" w:vAnchor="text" w:hAnchor="page" w:x="3016" w:y="-7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20"/>
          <w:sz w:val="60"/>
          <w:szCs w:val="20"/>
          <w:lang w:eastAsia="it-IT"/>
        </w:rPr>
      </w:pPr>
      <w:r w:rsidRPr="00966922">
        <w:rPr>
          <w:rFonts w:ascii="Arial" w:eastAsia="Times New Roman" w:hAnsi="Arial" w:cs="Arial"/>
          <w:b/>
          <w:bCs/>
          <w:spacing w:val="20"/>
          <w:sz w:val="60"/>
          <w:szCs w:val="20"/>
          <w:lang w:eastAsia="it-IT"/>
        </w:rPr>
        <w:t>CITTA’ DI LIGNANO SABBIADORO</w:t>
      </w:r>
    </w:p>
    <w:p w:rsidR="00246A49" w:rsidRPr="00966922" w:rsidRDefault="00246A49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246A49" w:rsidRPr="00966922" w:rsidRDefault="00246A49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246A49" w:rsidRPr="00966922" w:rsidRDefault="00246A49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246A49" w:rsidRPr="00966922" w:rsidRDefault="00246A49" w:rsidP="00246A49">
      <w:pPr>
        <w:tabs>
          <w:tab w:val="center" w:pos="5387"/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pacing w:val="20"/>
          <w:sz w:val="16"/>
          <w:szCs w:val="20"/>
          <w:lang w:eastAsia="it-IT"/>
        </w:rPr>
      </w:pPr>
    </w:p>
    <w:p w:rsidR="00246A49" w:rsidRDefault="00246A49" w:rsidP="00246A49">
      <w:pPr>
        <w:tabs>
          <w:tab w:val="center" w:pos="5387"/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pacing w:val="20"/>
          <w:sz w:val="16"/>
          <w:szCs w:val="20"/>
          <w:lang w:eastAsia="it-IT"/>
        </w:rPr>
      </w:pPr>
    </w:p>
    <w:p w:rsidR="00363F97" w:rsidRPr="00966922" w:rsidRDefault="00363F97" w:rsidP="00246A49">
      <w:pPr>
        <w:tabs>
          <w:tab w:val="center" w:pos="5387"/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pacing w:val="20"/>
          <w:sz w:val="16"/>
          <w:szCs w:val="20"/>
          <w:lang w:eastAsia="it-IT"/>
        </w:rPr>
      </w:pPr>
    </w:p>
    <w:p w:rsidR="00363F97" w:rsidRPr="00363F97" w:rsidRDefault="00246A49" w:rsidP="00363F9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96"/>
          <w:szCs w:val="96"/>
          <w:lang w:eastAsia="it-IT"/>
        </w:rPr>
      </w:pPr>
      <w:r w:rsidRPr="00966922">
        <w:rPr>
          <w:rFonts w:ascii="Arial" w:eastAsia="Times New Roman" w:hAnsi="Arial" w:cs="Arial"/>
          <w:b/>
          <w:sz w:val="96"/>
          <w:szCs w:val="96"/>
          <w:lang w:eastAsia="it-IT"/>
        </w:rPr>
        <w:t>I L S I N D A C O</w:t>
      </w:r>
    </w:p>
    <w:p w:rsidR="00246A49" w:rsidRDefault="00246A49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363F97" w:rsidRDefault="00363F97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363F97" w:rsidRPr="00966922" w:rsidRDefault="00363F97" w:rsidP="00246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246A49" w:rsidRPr="00966922" w:rsidRDefault="00246A49" w:rsidP="00246A4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48"/>
          <w:szCs w:val="48"/>
          <w:lang w:eastAsia="it-IT"/>
        </w:rPr>
      </w:pPr>
      <w:r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 xml:space="preserve">AVVISA LA CITTADINANZA CHE È CONVOCATO </w:t>
      </w:r>
      <w:r w:rsidRPr="00966922">
        <w:rPr>
          <w:rFonts w:ascii="Arial" w:eastAsia="Times New Roman" w:hAnsi="Arial" w:cs="Arial"/>
          <w:b/>
          <w:bCs/>
          <w:sz w:val="48"/>
          <w:szCs w:val="48"/>
          <w:lang w:eastAsia="it-IT"/>
        </w:rPr>
        <w:t xml:space="preserve">IL CONSIGLIO COMUNALE </w:t>
      </w:r>
      <w:r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>IN SEDUTA STRAORDINARIA PUBBLICA PRESSO LA SALA CONSILIARE DEL MUNICIPIO</w:t>
      </w:r>
    </w:p>
    <w:p w:rsidR="00246A49" w:rsidRPr="00966922" w:rsidRDefault="00DA08F0" w:rsidP="00246A4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48"/>
          <w:szCs w:val="48"/>
          <w:lang w:eastAsia="it-IT"/>
        </w:rPr>
      </w:pPr>
      <w:r>
        <w:rPr>
          <w:rFonts w:ascii="Arial" w:eastAsia="Times New Roman" w:hAnsi="Arial" w:cs="Arial"/>
          <w:b/>
          <w:sz w:val="48"/>
          <w:szCs w:val="48"/>
          <w:lang w:eastAsia="it-IT"/>
        </w:rPr>
        <w:t>MARTED</w:t>
      </w:r>
      <w:r w:rsidR="00705F20">
        <w:rPr>
          <w:rFonts w:ascii="Arial" w:eastAsia="Times New Roman" w:hAnsi="Arial" w:cs="Arial"/>
          <w:b/>
          <w:sz w:val="48"/>
          <w:szCs w:val="48"/>
          <w:lang w:eastAsia="it-IT"/>
        </w:rPr>
        <w:t>Ì</w:t>
      </w:r>
      <w:r w:rsidR="00246A49"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 xml:space="preserve"> 2</w:t>
      </w:r>
      <w:r w:rsidR="00705F20">
        <w:rPr>
          <w:rFonts w:ascii="Arial" w:eastAsia="Times New Roman" w:hAnsi="Arial" w:cs="Arial"/>
          <w:b/>
          <w:sz w:val="48"/>
          <w:szCs w:val="48"/>
          <w:lang w:eastAsia="it-IT"/>
        </w:rPr>
        <w:t>1</w:t>
      </w:r>
      <w:r w:rsidR="00246A49"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 xml:space="preserve"> </w:t>
      </w:r>
      <w:r w:rsidR="00705F20">
        <w:rPr>
          <w:rFonts w:ascii="Arial" w:eastAsia="Times New Roman" w:hAnsi="Arial" w:cs="Arial"/>
          <w:b/>
          <w:sz w:val="48"/>
          <w:szCs w:val="48"/>
          <w:lang w:eastAsia="it-IT"/>
        </w:rPr>
        <w:t>MARZO</w:t>
      </w:r>
      <w:r w:rsidR="00246A49"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 xml:space="preserve"> 2023 ALLE ORE 1</w:t>
      </w:r>
      <w:r w:rsidR="00705F20">
        <w:rPr>
          <w:rFonts w:ascii="Arial" w:eastAsia="Times New Roman" w:hAnsi="Arial" w:cs="Arial"/>
          <w:b/>
          <w:sz w:val="48"/>
          <w:szCs w:val="48"/>
          <w:lang w:eastAsia="it-IT"/>
        </w:rPr>
        <w:t>8</w:t>
      </w:r>
      <w:r w:rsidR="00246A49"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>:</w:t>
      </w:r>
      <w:r w:rsidR="00705F20">
        <w:rPr>
          <w:rFonts w:ascii="Arial" w:eastAsia="Times New Roman" w:hAnsi="Arial" w:cs="Arial"/>
          <w:b/>
          <w:sz w:val="48"/>
          <w:szCs w:val="48"/>
          <w:lang w:eastAsia="it-IT"/>
        </w:rPr>
        <w:t>0</w:t>
      </w:r>
      <w:r w:rsidR="00246A49" w:rsidRPr="00966922">
        <w:rPr>
          <w:rFonts w:ascii="Arial" w:eastAsia="Times New Roman" w:hAnsi="Arial" w:cs="Arial"/>
          <w:b/>
          <w:sz w:val="48"/>
          <w:szCs w:val="48"/>
          <w:lang w:eastAsia="it-IT"/>
        </w:rPr>
        <w:t>0</w:t>
      </w:r>
    </w:p>
    <w:p w:rsidR="00246A49" w:rsidRDefault="00246A49" w:rsidP="00246A49">
      <w:pPr>
        <w:tabs>
          <w:tab w:val="center" w:pos="66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63F97" w:rsidRPr="00966922" w:rsidRDefault="00363F97" w:rsidP="00246A49">
      <w:pPr>
        <w:tabs>
          <w:tab w:val="center" w:pos="66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246A49" w:rsidRDefault="00246A49" w:rsidP="00246A49">
      <w:pPr>
        <w:tabs>
          <w:tab w:val="center" w:pos="666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66922">
        <w:rPr>
          <w:rFonts w:ascii="Arial" w:eastAsia="Times New Roman" w:hAnsi="Arial" w:cs="Arial"/>
          <w:b/>
          <w:sz w:val="28"/>
          <w:szCs w:val="28"/>
          <w:lang w:eastAsia="it-IT"/>
        </w:rPr>
        <w:t>per trattare gli oggetti di cui al seguente ordine del giorno: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</w:p>
    <w:p w:rsidR="00363F97" w:rsidRDefault="00363F97" w:rsidP="00246A49">
      <w:pPr>
        <w:tabs>
          <w:tab w:val="center" w:pos="666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246A49" w:rsidRDefault="00246A49" w:rsidP="00246A49">
      <w:pPr>
        <w:tabs>
          <w:tab w:val="center" w:pos="666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63F97" w:rsidRPr="00966922" w:rsidRDefault="00363F97" w:rsidP="00246A49">
      <w:pPr>
        <w:tabs>
          <w:tab w:val="center" w:pos="666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Comunicazioni del Sindaco; 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>Approvazione verbali dal n. 1 al n. 4 della seduta del Consiglio Comunale del 25/01/2023;</w:t>
      </w:r>
    </w:p>
    <w:p w:rsidR="00F75773" w:rsidRPr="0016665A" w:rsidRDefault="00F75773" w:rsidP="00F75773">
      <w:pPr>
        <w:pStyle w:val="Paragrafoelenco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>Ratifica deliberazione della Giunta Comunale n. 18 del 01/02/2023, avente ad oggetto: “Variazioni al bilancio di previsione 2023-2025. Variazione di bilancio n. 7/2023.”;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>Ratifica deliberazione della Giunta Comunale n. 26 del 16/02/2023, avente ad oggetto: “Variazioni al bilancio di previsione 2023-2025. Variazioni di bilancio n. 12-13/2023.”;</w:t>
      </w:r>
    </w:p>
    <w:p w:rsidR="00F75773" w:rsidRDefault="00F75773" w:rsidP="00F75773">
      <w:pPr>
        <w:pStyle w:val="Paragrafoelenco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B723A8">
        <w:rPr>
          <w:rFonts w:ascii="Arial" w:hAnsi="Arial"/>
        </w:rPr>
        <w:t xml:space="preserve">Riconoscimento di debito fuori bilancio, ai sensi dell’art. 194 comma 1 lett. a) del D. lgs. 267/2000 a seguito della sentenza del TAR FVG n. 476/2022, 10/11/2022 R.G. 215/2022 – R.G. 288/2022, in relazione al giudizio instaurato innanzi al TAR FVG sub </w:t>
      </w:r>
      <w:proofErr w:type="spellStart"/>
      <w:r w:rsidRPr="00B723A8">
        <w:rPr>
          <w:rFonts w:ascii="Arial" w:hAnsi="Arial"/>
        </w:rPr>
        <w:t>rg</w:t>
      </w:r>
      <w:proofErr w:type="spellEnd"/>
      <w:r w:rsidRPr="00B723A8">
        <w:rPr>
          <w:rFonts w:ascii="Arial" w:hAnsi="Arial"/>
        </w:rPr>
        <w:t xml:space="preserve">. 215/2022 riunito al ricorso sub </w:t>
      </w:r>
      <w:proofErr w:type="spellStart"/>
      <w:r w:rsidRPr="00B723A8">
        <w:rPr>
          <w:rFonts w:ascii="Arial" w:hAnsi="Arial"/>
        </w:rPr>
        <w:t>rg</w:t>
      </w:r>
      <w:proofErr w:type="spellEnd"/>
      <w:r w:rsidRPr="00B723A8">
        <w:rPr>
          <w:rFonts w:ascii="Arial" w:hAnsi="Arial"/>
        </w:rPr>
        <w:t>. 288/2022</w:t>
      </w:r>
      <w:r>
        <w:rPr>
          <w:rFonts w:ascii="Arial" w:hAnsi="Arial"/>
        </w:rPr>
        <w:t>;</w:t>
      </w:r>
    </w:p>
    <w:p w:rsidR="00F75773" w:rsidRPr="0016665A" w:rsidRDefault="00F75773" w:rsidP="00F75773">
      <w:pPr>
        <w:pStyle w:val="Paragrafoelenco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>Approvazione convenzione per il servizio in forma associata della Segreteria Comunale;</w:t>
      </w:r>
    </w:p>
    <w:p w:rsidR="005F758A" w:rsidRPr="005F758A" w:rsidRDefault="005F758A" w:rsidP="005F758A">
      <w:pPr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Modifica del </w:t>
      </w:r>
      <w:r>
        <w:rPr>
          <w:rFonts w:ascii="Arial" w:hAnsi="Arial"/>
        </w:rPr>
        <w:t>“</w:t>
      </w:r>
      <w:r w:rsidRPr="0016665A">
        <w:rPr>
          <w:rFonts w:ascii="Arial" w:hAnsi="Arial"/>
        </w:rPr>
        <w:t>Regolamento per la disciplina delle manifestazioni fieristiche</w:t>
      </w:r>
      <w:r>
        <w:rPr>
          <w:rFonts w:ascii="Arial" w:hAnsi="Arial"/>
        </w:rPr>
        <w:t>”</w:t>
      </w:r>
      <w:r w:rsidRPr="0016665A">
        <w:rPr>
          <w:rFonts w:ascii="Arial" w:hAnsi="Arial"/>
        </w:rPr>
        <w:t>;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Modifica</w:t>
      </w:r>
      <w:r w:rsidRPr="0016665A">
        <w:rPr>
          <w:rFonts w:ascii="Arial" w:hAnsi="Arial"/>
        </w:rPr>
        <w:t xml:space="preserve"> del “</w:t>
      </w:r>
      <w:r>
        <w:rPr>
          <w:rFonts w:ascii="Arial" w:hAnsi="Arial"/>
        </w:rPr>
        <w:t>R</w:t>
      </w:r>
      <w:r w:rsidRPr="0016665A">
        <w:rPr>
          <w:rFonts w:ascii="Arial" w:hAnsi="Arial"/>
        </w:rPr>
        <w:t>egolamento per la disciplina del canone patrimoniale di occupazione del suolo pubblico, di esposizione pubblicitaria e del canone mercatale (di cui ai commi 816-847, art. 1, Legge 27 dicembre 2019, n. 160)”;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Accorpamento al demanio comunale delle aree costituenti sedimi stradali, aperti al pubblico transito, denominati: Via </w:t>
      </w:r>
      <w:proofErr w:type="spellStart"/>
      <w:r w:rsidRPr="0016665A">
        <w:rPr>
          <w:rFonts w:ascii="Arial" w:hAnsi="Arial"/>
        </w:rPr>
        <w:t>Scerbanenco</w:t>
      </w:r>
      <w:proofErr w:type="spellEnd"/>
      <w:r w:rsidRPr="0016665A">
        <w:rPr>
          <w:rFonts w:ascii="Arial" w:hAnsi="Arial"/>
        </w:rPr>
        <w:t xml:space="preserve"> e Villaggio Europa ai sensi dell’art. 31, commi 21 e 22, legge 23/12/1998, n. 448</w:t>
      </w:r>
      <w:r>
        <w:rPr>
          <w:rFonts w:ascii="Arial" w:hAnsi="Arial"/>
        </w:rPr>
        <w:t>;</w:t>
      </w:r>
    </w:p>
    <w:p w:rsidR="00F75773" w:rsidRPr="0016665A" w:rsidRDefault="00F75773" w:rsidP="00F75773">
      <w:pPr>
        <w:pStyle w:val="Paragrafoelenco"/>
        <w:jc w:val="both"/>
        <w:rPr>
          <w:rFonts w:ascii="Arial" w:hAnsi="Arial"/>
        </w:rPr>
      </w:pPr>
    </w:p>
    <w:p w:rsidR="005F758A" w:rsidRPr="00363F97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Interrogazione presentata dal Consigliere comunale Alessandro Santin appartenente </w:t>
      </w:r>
      <w:r>
        <w:rPr>
          <w:rFonts w:ascii="Arial" w:hAnsi="Arial"/>
        </w:rPr>
        <w:t>a</w:t>
      </w:r>
      <w:r w:rsidRPr="0016665A">
        <w:rPr>
          <w:rFonts w:ascii="Arial" w:hAnsi="Arial"/>
        </w:rPr>
        <w:t xml:space="preserve">lla lista Lignano Crescita e sviluppo con oggetto: responsabilità Sindaco e Vicesindaco della precedente maggioranza, per danni e costi conseguente il recente dispositivo del Consiglio di Stato in materia di assegnazione concessione Demaniale Marittima mediante asta pubblica; 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F75773" w:rsidRDefault="00F75773" w:rsidP="00F75773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Interrogazione presentata dal Consigliere comunale Alessandro Santin appartenente </w:t>
      </w:r>
      <w:r>
        <w:rPr>
          <w:rFonts w:ascii="Arial" w:hAnsi="Arial"/>
        </w:rPr>
        <w:t>a</w:t>
      </w:r>
      <w:r w:rsidRPr="0016665A">
        <w:rPr>
          <w:rFonts w:ascii="Arial" w:hAnsi="Arial"/>
        </w:rPr>
        <w:t>lla lista Lignano Crescita e sviluppo con oggetto: ruolo della Lignano Pineta spa riferito all’illecito comportamento censurato dal recente dispositivo del Consiglio di Stato e rapporto tra l’azienda privata e il Comune di Lignano</w:t>
      </w:r>
      <w:r>
        <w:rPr>
          <w:rFonts w:ascii="Arial" w:hAnsi="Arial"/>
        </w:rPr>
        <w:t>;</w:t>
      </w:r>
    </w:p>
    <w:p w:rsidR="00F75773" w:rsidRPr="0016665A" w:rsidRDefault="00F75773" w:rsidP="00F75773">
      <w:pPr>
        <w:pStyle w:val="Paragrafoelenco"/>
        <w:ind w:left="0"/>
        <w:jc w:val="both"/>
        <w:rPr>
          <w:rFonts w:ascii="Arial" w:hAnsi="Arial"/>
        </w:rPr>
      </w:pPr>
    </w:p>
    <w:p w:rsidR="00246A49" w:rsidRPr="005F758A" w:rsidRDefault="00F75773" w:rsidP="005F758A">
      <w:pPr>
        <w:pStyle w:val="Paragrafoelenco"/>
        <w:numPr>
          <w:ilvl w:val="0"/>
          <w:numId w:val="2"/>
        </w:numPr>
        <w:jc w:val="both"/>
        <w:rPr>
          <w:rFonts w:ascii="Arial" w:hAnsi="Arial"/>
        </w:rPr>
      </w:pPr>
      <w:r w:rsidRPr="0016665A">
        <w:rPr>
          <w:rFonts w:ascii="Arial" w:hAnsi="Arial"/>
        </w:rPr>
        <w:t xml:space="preserve">Interrogazione presentata dai Consiglieri comunali Alessandro </w:t>
      </w:r>
      <w:proofErr w:type="spellStart"/>
      <w:r w:rsidRPr="0016665A">
        <w:rPr>
          <w:rFonts w:ascii="Arial" w:hAnsi="Arial"/>
        </w:rPr>
        <w:t>Marosa</w:t>
      </w:r>
      <w:proofErr w:type="spellEnd"/>
      <w:r w:rsidRPr="0016665A">
        <w:rPr>
          <w:rFonts w:ascii="Arial" w:hAnsi="Arial"/>
        </w:rPr>
        <w:t xml:space="preserve">, Manuel </w:t>
      </w:r>
      <w:proofErr w:type="spellStart"/>
      <w:r w:rsidRPr="0016665A">
        <w:rPr>
          <w:rFonts w:ascii="Arial" w:hAnsi="Arial"/>
        </w:rPr>
        <w:t>Vignando</w:t>
      </w:r>
      <w:proofErr w:type="spellEnd"/>
      <w:r w:rsidRPr="0016665A">
        <w:rPr>
          <w:rFonts w:ascii="Arial" w:hAnsi="Arial"/>
        </w:rPr>
        <w:t xml:space="preserve">, Lisa Zoccarato appartenenti </w:t>
      </w:r>
      <w:r>
        <w:rPr>
          <w:rFonts w:ascii="Arial" w:hAnsi="Arial"/>
        </w:rPr>
        <w:t>a</w:t>
      </w:r>
      <w:r w:rsidRPr="0016665A">
        <w:rPr>
          <w:rFonts w:ascii="Arial" w:hAnsi="Arial"/>
        </w:rPr>
        <w:t>lla lista Pensieri liberi con oggetto: cambio serratura del portoncino d’ingresso al Porto Casoni-assegnazione chiavi di accesso</w:t>
      </w:r>
      <w:r>
        <w:rPr>
          <w:rFonts w:ascii="Arial" w:hAnsi="Arial"/>
        </w:rPr>
        <w:t>.</w:t>
      </w:r>
    </w:p>
    <w:p w:rsidR="00246A49" w:rsidRPr="00966922" w:rsidRDefault="00246A49" w:rsidP="005F758A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  <w:bookmarkStart w:id="0" w:name="_GoBack"/>
      <w:bookmarkEnd w:id="0"/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363F97" w:rsidRDefault="00363F97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</w:p>
    <w:p w:rsidR="00246A49" w:rsidRPr="00966922" w:rsidRDefault="00246A49" w:rsidP="00246A49">
      <w:pPr>
        <w:tabs>
          <w:tab w:val="center" w:pos="6660"/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Cs/>
          <w:iCs/>
          <w:sz w:val="28"/>
          <w:szCs w:val="28"/>
          <w:lang w:eastAsia="it-IT"/>
        </w:rPr>
      </w:pPr>
      <w:r w:rsidRPr="00966922">
        <w:rPr>
          <w:rFonts w:ascii="Arial" w:eastAsia="Times New Roman" w:hAnsi="Arial" w:cs="Arial"/>
          <w:bCs/>
          <w:iCs/>
          <w:sz w:val="28"/>
          <w:szCs w:val="28"/>
          <w:lang w:eastAsia="it-IT"/>
        </w:rPr>
        <w:t xml:space="preserve">Lignano Sabbiadoro, lì </w:t>
      </w:r>
      <w:r w:rsidR="00F75773">
        <w:rPr>
          <w:rFonts w:ascii="Arial" w:eastAsia="Times New Roman" w:hAnsi="Arial" w:cs="Arial"/>
          <w:bCs/>
          <w:iCs/>
          <w:sz w:val="28"/>
          <w:szCs w:val="28"/>
          <w:lang w:eastAsia="it-IT"/>
        </w:rPr>
        <w:t>21</w:t>
      </w:r>
      <w:r w:rsidRPr="00966922">
        <w:rPr>
          <w:rFonts w:ascii="Arial" w:eastAsia="Times New Roman" w:hAnsi="Arial" w:cs="Arial"/>
          <w:bCs/>
          <w:iCs/>
          <w:sz w:val="28"/>
          <w:szCs w:val="28"/>
          <w:lang w:eastAsia="it-IT"/>
        </w:rPr>
        <w:t>.0</w:t>
      </w:r>
      <w:r w:rsidR="00F75773">
        <w:rPr>
          <w:rFonts w:ascii="Arial" w:eastAsia="Times New Roman" w:hAnsi="Arial" w:cs="Arial"/>
          <w:bCs/>
          <w:iCs/>
          <w:sz w:val="28"/>
          <w:szCs w:val="28"/>
          <w:lang w:eastAsia="it-IT"/>
        </w:rPr>
        <w:t>3</w:t>
      </w:r>
      <w:r w:rsidRPr="00966922">
        <w:rPr>
          <w:rFonts w:ascii="Arial" w:eastAsia="Times New Roman" w:hAnsi="Arial" w:cs="Arial"/>
          <w:bCs/>
          <w:iCs/>
          <w:sz w:val="28"/>
          <w:szCs w:val="28"/>
          <w:lang w:eastAsia="it-IT"/>
        </w:rPr>
        <w:t>.2023</w:t>
      </w:r>
    </w:p>
    <w:p w:rsidR="00363F97" w:rsidRDefault="00363F97" w:rsidP="00246A49">
      <w:pPr>
        <w:tabs>
          <w:tab w:val="center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</w:p>
    <w:p w:rsidR="00246A49" w:rsidRPr="00966922" w:rsidRDefault="00246A49" w:rsidP="00246A49">
      <w:pPr>
        <w:tabs>
          <w:tab w:val="center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966922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ab/>
        <w:t>I</w:t>
      </w:r>
      <w:r w:rsidRPr="00966922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L SINDACO</w:t>
      </w:r>
    </w:p>
    <w:p w:rsidR="00246A49" w:rsidRPr="00966922" w:rsidRDefault="00246A49" w:rsidP="00246A49">
      <w:pPr>
        <w:tabs>
          <w:tab w:val="center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32"/>
          <w:szCs w:val="32"/>
          <w:lang w:eastAsia="it-IT"/>
        </w:rPr>
      </w:pPr>
      <w:r w:rsidRPr="00966922">
        <w:rPr>
          <w:rFonts w:ascii="Arial" w:eastAsia="Times New Roman" w:hAnsi="Arial" w:cs="Arial"/>
          <w:b/>
          <w:bCs/>
          <w:i/>
          <w:sz w:val="32"/>
          <w:szCs w:val="32"/>
          <w:lang w:eastAsia="it-IT"/>
        </w:rPr>
        <w:tab/>
        <w:t>f.to Laura GIORGI</w:t>
      </w:r>
    </w:p>
    <w:p w:rsidR="00246A49" w:rsidRDefault="00246A49" w:rsidP="00246A49"/>
    <w:p w:rsidR="00BC55D8" w:rsidRDefault="00363F97"/>
    <w:sectPr w:rsidR="00BC55D8" w:rsidSect="00B13923">
      <w:pgSz w:w="16839" w:h="23814" w:code="8"/>
      <w:pgMar w:top="993" w:right="1247" w:bottom="68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2BE9"/>
    <w:multiLevelType w:val="hybridMultilevel"/>
    <w:tmpl w:val="785AA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6DA6"/>
    <w:multiLevelType w:val="hybridMultilevel"/>
    <w:tmpl w:val="5E344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49"/>
    <w:rsid w:val="00246A49"/>
    <w:rsid w:val="00363F97"/>
    <w:rsid w:val="005F758A"/>
    <w:rsid w:val="00705F20"/>
    <w:rsid w:val="00A273AE"/>
    <w:rsid w:val="00B00151"/>
    <w:rsid w:val="00DA08F0"/>
    <w:rsid w:val="00DA5AF3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8215"/>
  <w15:chartTrackingRefBased/>
  <w15:docId w15:val="{D043FCD7-82E7-4218-9366-45659DD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6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757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 Gianmarco</dc:creator>
  <cp:keywords/>
  <dc:description/>
  <cp:lastModifiedBy>SUT Gianmarco</cp:lastModifiedBy>
  <cp:revision>6</cp:revision>
  <cp:lastPrinted>2023-03-16T07:54:00Z</cp:lastPrinted>
  <dcterms:created xsi:type="dcterms:W3CDTF">2023-03-13T12:49:00Z</dcterms:created>
  <dcterms:modified xsi:type="dcterms:W3CDTF">2023-03-16T08:03:00Z</dcterms:modified>
</cp:coreProperties>
</file>