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2419" w14:textId="77777777" w:rsidR="00786D3A" w:rsidRPr="00A040D3" w:rsidRDefault="00786D3A" w:rsidP="00786D3A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A040D3">
        <w:rPr>
          <w:b/>
          <w:bCs/>
          <w:sz w:val="28"/>
          <w:szCs w:val="28"/>
        </w:rPr>
        <w:t xml:space="preserve">Lignano </w:t>
      </w:r>
      <w:proofErr w:type="spellStart"/>
      <w:r w:rsidRPr="00A040D3">
        <w:rPr>
          <w:b/>
          <w:bCs/>
          <w:sz w:val="28"/>
          <w:szCs w:val="28"/>
        </w:rPr>
        <w:t>Summer</w:t>
      </w:r>
      <w:proofErr w:type="spellEnd"/>
      <w:r w:rsidRPr="00A040D3">
        <w:rPr>
          <w:b/>
          <w:bCs/>
          <w:sz w:val="28"/>
          <w:szCs w:val="28"/>
        </w:rPr>
        <w:t xml:space="preserve"> Live Festival 2025: un’estate di musica gratuita sotto le stelle</w:t>
      </w:r>
    </w:p>
    <w:p w14:paraId="238A9685" w14:textId="77777777" w:rsidR="00786D3A" w:rsidRPr="00A040D3" w:rsidRDefault="00786D3A" w:rsidP="00786D3A">
      <w:pPr>
        <w:spacing w:after="160" w:line="259" w:lineRule="auto"/>
        <w:jc w:val="center"/>
        <w:rPr>
          <w:sz w:val="24"/>
          <w:szCs w:val="24"/>
        </w:rPr>
      </w:pPr>
      <w:r w:rsidRPr="00A040D3">
        <w:rPr>
          <w:b/>
          <w:bCs/>
          <w:sz w:val="24"/>
          <w:szCs w:val="24"/>
        </w:rPr>
        <w:t>Cinque grandi appuntamenti tra Sabbiadoro e Pineta e una sorpresa d’eccezione: il 5 agosto concerto gratuito di Stefano Bollani all’Arena Alpe Adria</w:t>
      </w:r>
    </w:p>
    <w:p w14:paraId="16BD3214" w14:textId="599F280C" w:rsidR="00786D3A" w:rsidRPr="00A040D3" w:rsidRDefault="00786D3A" w:rsidP="00786D3A">
      <w:pPr>
        <w:spacing w:after="160" w:line="259" w:lineRule="auto"/>
      </w:pPr>
      <w:r w:rsidRPr="00A040D3">
        <w:t xml:space="preserve">Anche nell’estate 2025, </w:t>
      </w:r>
      <w:r w:rsidRPr="00A040D3">
        <w:rPr>
          <w:b/>
          <w:bCs/>
        </w:rPr>
        <w:t>Lignano Sabbiadoro</w:t>
      </w:r>
      <w:r w:rsidRPr="00A040D3">
        <w:t xml:space="preserve"> si conferma palcoscenico d’eccellenza per la musica dal vivo con il ritorno del </w:t>
      </w:r>
      <w:r w:rsidRPr="00A040D3">
        <w:rPr>
          <w:b/>
          <w:bCs/>
        </w:rPr>
        <w:t xml:space="preserve">Lignano </w:t>
      </w:r>
      <w:proofErr w:type="spellStart"/>
      <w:r w:rsidRPr="00A040D3">
        <w:rPr>
          <w:b/>
          <w:bCs/>
        </w:rPr>
        <w:t>Summer</w:t>
      </w:r>
      <w:proofErr w:type="spellEnd"/>
      <w:r w:rsidRPr="00A040D3">
        <w:rPr>
          <w:b/>
          <w:bCs/>
        </w:rPr>
        <w:t xml:space="preserve"> Live Festival</w:t>
      </w:r>
      <w:r w:rsidRPr="00A040D3">
        <w:t xml:space="preserve">, la rassegna di concerti e spettacoli gratuiti organizzata da </w:t>
      </w:r>
      <w:r w:rsidRPr="00A040D3">
        <w:rPr>
          <w:b/>
          <w:bCs/>
        </w:rPr>
        <w:t>Lignano Sabbiadoro Gestioni Spa</w:t>
      </w:r>
      <w:r w:rsidRPr="00A040D3">
        <w:t xml:space="preserve"> in collaborazione con</w:t>
      </w:r>
      <w:r>
        <w:t xml:space="preserve"> </w:t>
      </w:r>
      <w:r w:rsidRPr="00786D3A">
        <w:rPr>
          <w:i/>
          <w:iCs/>
        </w:rPr>
        <w:t>l’Assessorato al Turismo</w:t>
      </w:r>
      <w:r>
        <w:t xml:space="preserve"> de</w:t>
      </w:r>
      <w:r w:rsidRPr="00A040D3">
        <w:t xml:space="preserve">l </w:t>
      </w:r>
      <w:r w:rsidRPr="00A040D3">
        <w:rPr>
          <w:b/>
          <w:bCs/>
        </w:rPr>
        <w:t>Comune di Lignano Sabbiadoro</w:t>
      </w:r>
      <w:r w:rsidRPr="00A040D3">
        <w:t>.</w:t>
      </w:r>
    </w:p>
    <w:p w14:paraId="7336E0DC" w14:textId="77777777" w:rsidR="00786D3A" w:rsidRPr="00A040D3" w:rsidRDefault="00786D3A" w:rsidP="00786D3A">
      <w:pPr>
        <w:spacing w:after="160" w:line="259" w:lineRule="auto"/>
      </w:pPr>
      <w:r w:rsidRPr="00A040D3">
        <w:t xml:space="preserve">Tra luglio e agosto, la Beach Arena di Sabbiadoro (Ufficio spiaggia 5) e Piazza Marcello d’Olivo a Pineta ospiteranno </w:t>
      </w:r>
      <w:r w:rsidRPr="00A040D3">
        <w:rPr>
          <w:b/>
          <w:bCs/>
        </w:rPr>
        <w:t>cinque appuntamenti imperdibili</w:t>
      </w:r>
      <w:r w:rsidRPr="00A040D3">
        <w:t>, con protagonisti alcuni dei nomi più amati della scena musicale italiana.</w:t>
      </w:r>
    </w:p>
    <w:p w14:paraId="1B5D4F96" w14:textId="77777777" w:rsidR="00786D3A" w:rsidRPr="00A040D3" w:rsidRDefault="00786D3A" w:rsidP="00786D3A">
      <w:pPr>
        <w:spacing w:after="160" w:line="259" w:lineRule="auto"/>
      </w:pPr>
      <w:r w:rsidRPr="00A040D3">
        <w:t xml:space="preserve">Ecco il programma del </w:t>
      </w:r>
      <w:r w:rsidRPr="00A040D3">
        <w:rPr>
          <w:b/>
          <w:bCs/>
        </w:rPr>
        <w:t xml:space="preserve">Lignano </w:t>
      </w:r>
      <w:proofErr w:type="spellStart"/>
      <w:r w:rsidRPr="00A040D3">
        <w:rPr>
          <w:b/>
          <w:bCs/>
        </w:rPr>
        <w:t>Summer</w:t>
      </w:r>
      <w:proofErr w:type="spellEnd"/>
      <w:r w:rsidRPr="00A040D3">
        <w:rPr>
          <w:b/>
          <w:bCs/>
        </w:rPr>
        <w:t xml:space="preserve"> Live Festival 2025</w:t>
      </w:r>
      <w:r w:rsidRPr="00A040D3">
        <w:t>:</w:t>
      </w:r>
    </w:p>
    <w:p w14:paraId="65C2E41D" w14:textId="77777777" w:rsidR="00786D3A" w:rsidRPr="00A040D3" w:rsidRDefault="00786D3A" w:rsidP="00786D3A">
      <w:pPr>
        <w:numPr>
          <w:ilvl w:val="0"/>
          <w:numId w:val="2"/>
        </w:numPr>
        <w:suppressAutoHyphens w:val="0"/>
        <w:spacing w:after="160" w:line="259" w:lineRule="auto"/>
      </w:pPr>
      <w:r w:rsidRPr="00A040D3">
        <w:rPr>
          <w:b/>
          <w:bCs/>
        </w:rPr>
        <w:t xml:space="preserve">12 luglio – </w:t>
      </w:r>
      <w:proofErr w:type="spellStart"/>
      <w:r w:rsidRPr="00A040D3">
        <w:rPr>
          <w:b/>
          <w:bCs/>
        </w:rPr>
        <w:t>BigMama</w:t>
      </w:r>
      <w:proofErr w:type="spellEnd"/>
      <w:r w:rsidRPr="00A040D3">
        <w:br/>
      </w:r>
      <w:r w:rsidRPr="00A040D3">
        <w:rPr>
          <w:i/>
          <w:iCs/>
        </w:rPr>
        <w:t>Piazza Marcello d’Olivo – Lignano Pineta</w:t>
      </w:r>
      <w:r w:rsidRPr="00A040D3">
        <w:br/>
        <w:t>L’artista rivelazione del nuovo panorama urban italiano porterà sul palco la sua energia travolgente e un messaggio forte di inclusione e consapevolezza.</w:t>
      </w:r>
    </w:p>
    <w:p w14:paraId="00B61657" w14:textId="77777777" w:rsidR="00786D3A" w:rsidRPr="00A040D3" w:rsidRDefault="00786D3A" w:rsidP="00786D3A">
      <w:pPr>
        <w:numPr>
          <w:ilvl w:val="0"/>
          <w:numId w:val="2"/>
        </w:numPr>
        <w:suppressAutoHyphens w:val="0"/>
        <w:spacing w:after="160" w:line="259" w:lineRule="auto"/>
      </w:pPr>
      <w:r w:rsidRPr="00A040D3">
        <w:rPr>
          <w:b/>
          <w:bCs/>
        </w:rPr>
        <w:t>19 luglio – Drusilla Foer</w:t>
      </w:r>
      <w:r w:rsidRPr="00A040D3">
        <w:br/>
      </w:r>
      <w:r w:rsidRPr="00A040D3">
        <w:rPr>
          <w:i/>
          <w:iCs/>
        </w:rPr>
        <w:t>Piazza Marcello d’Olivo – Lignano Pineta</w:t>
      </w:r>
      <w:r w:rsidRPr="00A040D3">
        <w:br/>
        <w:t>L’eleganza e l’ironia della straordinaria Drusilla tornano a incantare il pubblico con uno spettacolo tra musica e riflessioni brillanti.</w:t>
      </w:r>
    </w:p>
    <w:p w14:paraId="6483A700" w14:textId="77777777" w:rsidR="00786D3A" w:rsidRPr="00A040D3" w:rsidRDefault="00786D3A" w:rsidP="00786D3A">
      <w:pPr>
        <w:numPr>
          <w:ilvl w:val="0"/>
          <w:numId w:val="2"/>
        </w:numPr>
        <w:suppressAutoHyphens w:val="0"/>
        <w:spacing w:after="160" w:line="259" w:lineRule="auto"/>
      </w:pPr>
      <w:r w:rsidRPr="00A040D3">
        <w:rPr>
          <w:b/>
          <w:bCs/>
        </w:rPr>
        <w:t>27 luglio – Oblivion</w:t>
      </w:r>
      <w:r w:rsidRPr="00A040D3">
        <w:br/>
      </w:r>
      <w:r w:rsidRPr="00A040D3">
        <w:rPr>
          <w:i/>
          <w:iCs/>
        </w:rPr>
        <w:t>Beach Arena – Lignano Sabbiadoro</w:t>
      </w:r>
      <w:r w:rsidRPr="00A040D3">
        <w:br/>
        <w:t>Il gruppo teatrale comico-musicale più amato d’Italia approda a Lignano con il suo inconfondibile mix di talento, satira e intelligenza scenica.</w:t>
      </w:r>
    </w:p>
    <w:p w14:paraId="29AA88F7" w14:textId="77777777" w:rsidR="00786D3A" w:rsidRPr="00A040D3" w:rsidRDefault="00786D3A" w:rsidP="00786D3A">
      <w:pPr>
        <w:numPr>
          <w:ilvl w:val="0"/>
          <w:numId w:val="2"/>
        </w:numPr>
        <w:suppressAutoHyphens w:val="0"/>
        <w:spacing w:after="160" w:line="259" w:lineRule="auto"/>
      </w:pPr>
      <w:r w:rsidRPr="00A040D3">
        <w:rPr>
          <w:b/>
          <w:bCs/>
        </w:rPr>
        <w:t>4 agosto – Francesco Renga</w:t>
      </w:r>
      <w:r w:rsidRPr="00A040D3">
        <w:br/>
      </w:r>
      <w:r w:rsidRPr="00A040D3">
        <w:rPr>
          <w:i/>
          <w:iCs/>
        </w:rPr>
        <w:t>Beach Arena – Lignano Sabbiadoro</w:t>
      </w:r>
      <w:r w:rsidRPr="00A040D3">
        <w:br/>
        <w:t>Una delle voci più iconiche della musica italiana in un concerto emozionante tra grandi successi e nuovi brani.</w:t>
      </w:r>
    </w:p>
    <w:p w14:paraId="0E552222" w14:textId="77777777" w:rsidR="00786D3A" w:rsidRPr="00A040D3" w:rsidRDefault="00786D3A" w:rsidP="00786D3A">
      <w:pPr>
        <w:numPr>
          <w:ilvl w:val="0"/>
          <w:numId w:val="2"/>
        </w:numPr>
        <w:suppressAutoHyphens w:val="0"/>
        <w:spacing w:after="160" w:line="259" w:lineRule="auto"/>
      </w:pPr>
      <w:r w:rsidRPr="00A040D3">
        <w:rPr>
          <w:b/>
          <w:bCs/>
        </w:rPr>
        <w:t xml:space="preserve">8 agosto – Cristina D’Avena </w:t>
      </w:r>
      <w:proofErr w:type="spellStart"/>
      <w:r w:rsidRPr="00A040D3">
        <w:rPr>
          <w:b/>
          <w:bCs/>
        </w:rPr>
        <w:t>feat</w:t>
      </w:r>
      <w:proofErr w:type="spellEnd"/>
      <w:r w:rsidRPr="00A040D3">
        <w:rPr>
          <w:b/>
          <w:bCs/>
        </w:rPr>
        <w:t xml:space="preserve">. </w:t>
      </w:r>
      <w:proofErr w:type="spellStart"/>
      <w:r w:rsidRPr="00A040D3">
        <w:rPr>
          <w:b/>
          <w:bCs/>
        </w:rPr>
        <w:t>Gem</w:t>
      </w:r>
      <w:proofErr w:type="spellEnd"/>
      <w:r w:rsidRPr="00A040D3">
        <w:rPr>
          <w:b/>
          <w:bCs/>
        </w:rPr>
        <w:t xml:space="preserve"> Boy Show</w:t>
      </w:r>
      <w:r w:rsidRPr="00A040D3">
        <w:br/>
      </w:r>
      <w:r w:rsidRPr="00A040D3">
        <w:rPr>
          <w:i/>
          <w:iCs/>
        </w:rPr>
        <w:t>Beach Arena – Lignano Sabbiadoro</w:t>
      </w:r>
      <w:r w:rsidRPr="00A040D3">
        <w:br/>
        <w:t>Un viaggio musicale nella memoria collettiva con le sigle dei cartoni animati più amati, rivisitate in chiave ironica e rock.</w:t>
      </w:r>
    </w:p>
    <w:p w14:paraId="730B20E1" w14:textId="38F186FB" w:rsidR="00786D3A" w:rsidRDefault="00786D3A" w:rsidP="00786D3A">
      <w:pPr>
        <w:spacing w:after="160" w:line="259" w:lineRule="auto"/>
      </w:pPr>
      <w:r w:rsidRPr="00A040D3">
        <w:t xml:space="preserve">Ma </w:t>
      </w:r>
      <w:r w:rsidRPr="00A040D3">
        <w:rPr>
          <w:b/>
          <w:bCs/>
        </w:rPr>
        <w:t>la grande novità</w:t>
      </w:r>
      <w:r w:rsidRPr="00A040D3">
        <w:t>, che arricchisce ulteriormente il calendario</w:t>
      </w:r>
      <w:r w:rsidR="0093662B">
        <w:t xml:space="preserve"> qui sopra già pubblicato</w:t>
      </w:r>
      <w:r w:rsidRPr="00A040D3">
        <w:t>, è l’</w:t>
      </w:r>
      <w:r w:rsidRPr="00A040D3">
        <w:rPr>
          <w:b/>
          <w:bCs/>
        </w:rPr>
        <w:t>annuncio del concerto gratuito del Maestro Stefano Bollani</w:t>
      </w:r>
      <w:r w:rsidRPr="00A040D3">
        <w:t xml:space="preserve">, che si terrà il </w:t>
      </w:r>
      <w:r w:rsidRPr="00A040D3">
        <w:rPr>
          <w:b/>
          <w:bCs/>
        </w:rPr>
        <w:t>5 agosto all’Arena Alpe Adria</w:t>
      </w:r>
      <w:r w:rsidRPr="00A040D3">
        <w:t xml:space="preserve"> nell’ambito del suo acclamato </w:t>
      </w:r>
      <w:r w:rsidRPr="00A040D3">
        <w:rPr>
          <w:b/>
          <w:bCs/>
        </w:rPr>
        <w:t>Piano Solo Tour</w:t>
      </w:r>
      <w:r w:rsidRPr="00A040D3">
        <w:t xml:space="preserve">, </w:t>
      </w:r>
      <w:r w:rsidR="00D12E19">
        <w:t xml:space="preserve">uno spettacolo in cui nulla è programmato ma </w:t>
      </w:r>
      <w:r w:rsidR="00D12E19" w:rsidRPr="00D12E19">
        <w:t xml:space="preserve">che </w:t>
      </w:r>
      <w:r w:rsidR="00D12E19">
        <w:t xml:space="preserve">propone ogni volta </w:t>
      </w:r>
      <w:r w:rsidR="00D12E19" w:rsidRPr="00D12E19">
        <w:t>un repertorio inaspettato in cui il flusso musicale è governato dall’estro del momento</w:t>
      </w:r>
      <w:r w:rsidRPr="00A040D3">
        <w:t>.</w:t>
      </w:r>
      <w:r w:rsidR="00D12E19">
        <w:t xml:space="preserve"> Nella tappa lignanese Bollani sarà accompagnato</w:t>
      </w:r>
      <w:r w:rsidR="00B06E99">
        <w:t xml:space="preserve"> in alcuni pezzi</w:t>
      </w:r>
      <w:r w:rsidR="00D12E19">
        <w:t xml:space="preserve"> dal flauto di Roberto Fabbriciani. </w:t>
      </w:r>
    </w:p>
    <w:p w14:paraId="6A41807B" w14:textId="6651A95D" w:rsidR="00DF2E33" w:rsidRDefault="00DF2E33" w:rsidP="00786D3A">
      <w:pPr>
        <w:spacing w:after="160" w:line="259" w:lineRule="auto"/>
      </w:pPr>
      <w:r w:rsidRPr="00A040D3">
        <w:lastRenderedPageBreak/>
        <w:t>Un evento speciale che porta sul palco di Lignano un artista tra i più ammirati a livello internazionale per la sua capacità di unire improvvisazione, virtuosismo e contagiosa ironia.</w:t>
      </w:r>
    </w:p>
    <w:p w14:paraId="3FDE1F79" w14:textId="4449AA06" w:rsidR="00786D3A" w:rsidRPr="00A040D3" w:rsidRDefault="00786D3A" w:rsidP="00786D3A">
      <w:pPr>
        <w:spacing w:after="160" w:line="259" w:lineRule="auto"/>
        <w:rPr>
          <w:i/>
          <w:iCs/>
        </w:rPr>
      </w:pPr>
      <w:r w:rsidRPr="00786D3A">
        <w:rPr>
          <w:i/>
          <w:iCs/>
        </w:rPr>
        <w:t>Il concerto si inserisce nella rassegna “Ritmi di Mare” frutto della collaborazione tra Lignano Sabbiadoro Gestioni e l’Assessorato alla Cultura del Comune di Lignano Sabbiadoro.</w:t>
      </w:r>
    </w:p>
    <w:p w14:paraId="5387778B" w14:textId="77777777" w:rsidR="00786D3A" w:rsidRPr="00A040D3" w:rsidRDefault="00786D3A" w:rsidP="00786D3A">
      <w:pPr>
        <w:spacing w:after="160" w:line="259" w:lineRule="auto"/>
      </w:pPr>
      <w:r>
        <w:t>T</w:t>
      </w:r>
      <w:r w:rsidRPr="00A040D3">
        <w:t xml:space="preserve">utti gli spettacoli sono a </w:t>
      </w:r>
      <w:r w:rsidRPr="00A040D3">
        <w:rPr>
          <w:b/>
          <w:bCs/>
        </w:rPr>
        <w:t>ingresso libero</w:t>
      </w:r>
      <w:r w:rsidRPr="00A040D3">
        <w:t>, fino a esaurimento posti.</w:t>
      </w:r>
    </w:p>
    <w:p w14:paraId="0F01EB5D" w14:textId="77777777" w:rsidR="00786D3A" w:rsidRDefault="00786D3A" w:rsidP="00786D3A">
      <w:pPr>
        <w:spacing w:after="160" w:line="259" w:lineRule="auto"/>
      </w:pPr>
      <w:r w:rsidRPr="00A040D3">
        <w:rPr>
          <w:rFonts w:ascii="Segoe UI Emoji" w:hAnsi="Segoe UI Emoji" w:cs="Segoe UI Emoji"/>
        </w:rPr>
        <w:t>👉</w:t>
      </w:r>
      <w:r w:rsidRPr="00A040D3">
        <w:t xml:space="preserve"> Scopri il programma completo sul sito ufficiale:</w:t>
      </w:r>
      <w:r w:rsidRPr="00A040D3">
        <w:br/>
      </w:r>
      <w:hyperlink r:id="rId8" w:tgtFrame="_new" w:history="1">
        <w:r w:rsidRPr="00A040D3">
          <w:rPr>
            <w:rStyle w:val="Collegamentoipertestuale"/>
          </w:rPr>
          <w:t>https://lignanosabbiadoro.it</w:t>
        </w:r>
      </w:hyperlink>
    </w:p>
    <w:p w14:paraId="4CE37385" w14:textId="77777777" w:rsidR="0068291C" w:rsidRDefault="0068291C" w:rsidP="00786D3A">
      <w:pPr>
        <w:spacing w:after="160" w:line="259" w:lineRule="auto"/>
      </w:pPr>
    </w:p>
    <w:p w14:paraId="223A68FF" w14:textId="77777777" w:rsidR="0068291C" w:rsidRPr="0068291C" w:rsidRDefault="0068291C" w:rsidP="0068291C">
      <w:pPr>
        <w:spacing w:after="160" w:line="259" w:lineRule="auto"/>
        <w:rPr>
          <w:b/>
          <w:bCs/>
        </w:rPr>
      </w:pPr>
      <w:r w:rsidRPr="0068291C">
        <w:rPr>
          <w:b/>
          <w:bCs/>
        </w:rPr>
        <w:t>Account ufficiali Lignano Sabbiadoro:</w:t>
      </w:r>
    </w:p>
    <w:p w14:paraId="26AFBD81" w14:textId="77777777" w:rsidR="0068291C" w:rsidRPr="0068291C" w:rsidRDefault="0068291C" w:rsidP="0068291C">
      <w:pPr>
        <w:spacing w:after="160" w:line="259" w:lineRule="auto"/>
        <w:rPr>
          <w:lang w:val="en-US"/>
        </w:rPr>
      </w:pPr>
      <w:r w:rsidRPr="0068291C">
        <w:rPr>
          <w:lang w:val="en-US"/>
        </w:rPr>
        <w:t xml:space="preserve">FB </w:t>
      </w:r>
      <w:hyperlink r:id="rId9" w:history="1">
        <w:r w:rsidRPr="0068291C">
          <w:rPr>
            <w:rStyle w:val="Collegamentoipertestuale"/>
            <w:lang w:val="en-US"/>
          </w:rPr>
          <w:t>https://www.facebook.com/lignanosabbiadorobeach/</w:t>
        </w:r>
      </w:hyperlink>
    </w:p>
    <w:p w14:paraId="5B98E3EF" w14:textId="77777777" w:rsidR="0068291C" w:rsidRDefault="0068291C" w:rsidP="0068291C">
      <w:pPr>
        <w:spacing w:after="160" w:line="259" w:lineRule="auto"/>
      </w:pPr>
      <w:r w:rsidRPr="0068291C">
        <w:rPr>
          <w:lang w:val="en-US"/>
        </w:rPr>
        <w:t xml:space="preserve">IG </w:t>
      </w:r>
      <w:hyperlink r:id="rId10" w:history="1">
        <w:r w:rsidRPr="0068291C">
          <w:rPr>
            <w:rStyle w:val="Collegamentoipertestuale"/>
            <w:lang w:val="en-US"/>
          </w:rPr>
          <w:t>https://www.instagram.com/lignanosabbiadoroofficial/</w:t>
        </w:r>
      </w:hyperlink>
    </w:p>
    <w:p w14:paraId="16F3566E" w14:textId="7FDBC36C" w:rsidR="0068291C" w:rsidRPr="0068291C" w:rsidRDefault="0068291C" w:rsidP="0068291C">
      <w:pPr>
        <w:spacing w:after="160" w:line="259" w:lineRule="auto"/>
        <w:rPr>
          <w:lang w:val="en-US"/>
        </w:rPr>
      </w:pPr>
      <w:r>
        <w:t xml:space="preserve">TT </w:t>
      </w:r>
      <w:hyperlink r:id="rId11" w:history="1">
        <w:r w:rsidRPr="00540D88">
          <w:rPr>
            <w:rStyle w:val="Collegamentoipertestuale"/>
          </w:rPr>
          <w:t>https://www.tiktok.com/@lignanosabbiadorofficial</w:t>
        </w:r>
      </w:hyperlink>
      <w:r>
        <w:t xml:space="preserve"> </w:t>
      </w:r>
    </w:p>
    <w:p w14:paraId="57AEF66C" w14:textId="77777777" w:rsidR="00786D3A" w:rsidRPr="00A040D3" w:rsidRDefault="0068291C" w:rsidP="00786D3A">
      <w:pPr>
        <w:spacing w:after="160" w:line="259" w:lineRule="auto"/>
      </w:pPr>
      <w:r>
        <w:pict w14:anchorId="05BF39CD">
          <v:rect id="_x0000_i1025" style="width:0;height:1.5pt" o:hralign="center" o:hrstd="t" o:hr="t" fillcolor="#a0a0a0" stroked="f"/>
        </w:pict>
      </w:r>
    </w:p>
    <w:p w14:paraId="20F5D763" w14:textId="77777777" w:rsidR="00B06E99" w:rsidRDefault="00786D3A" w:rsidP="00786D3A">
      <w:pPr>
        <w:spacing w:after="160" w:line="259" w:lineRule="auto"/>
        <w:rPr>
          <w:b/>
          <w:bCs/>
        </w:rPr>
      </w:pPr>
      <w:r w:rsidRPr="00A040D3">
        <w:rPr>
          <w:b/>
          <w:bCs/>
        </w:rPr>
        <w:t>INFO PER LA STAMPA</w:t>
      </w:r>
    </w:p>
    <w:p w14:paraId="6E306A71" w14:textId="4C1B613A" w:rsidR="00786D3A" w:rsidRPr="00A040D3" w:rsidRDefault="00B06E99" w:rsidP="00786D3A">
      <w:pPr>
        <w:spacing w:after="160" w:line="259" w:lineRule="auto"/>
      </w:pPr>
      <w:r>
        <w:rPr>
          <w:b/>
          <w:bCs/>
        </w:rPr>
        <w:t>Valentina Paro</w:t>
      </w:r>
      <w:r w:rsidR="00786D3A" w:rsidRPr="00A040D3">
        <w:br/>
        <w:t>Ufficio Comunicazione – Lignano Sabbiadoro Gestioni</w:t>
      </w:r>
      <w:r w:rsidR="00786D3A" w:rsidRPr="00A040D3">
        <w:br/>
      </w:r>
      <w:r w:rsidR="00786D3A" w:rsidRPr="00A040D3">
        <w:rPr>
          <w:rFonts w:ascii="Segoe UI Emoji" w:hAnsi="Segoe UI Emoji" w:cs="Segoe UI Emoji"/>
        </w:rPr>
        <w:t>📧</w:t>
      </w:r>
      <w:r w:rsidR="00786D3A" w:rsidRPr="00A040D3">
        <w:t xml:space="preserve"> </w:t>
      </w:r>
      <w:r w:rsidR="00786D3A">
        <w:t>marketing@lignanosabbiadoro.it</w:t>
      </w:r>
      <w:r w:rsidR="00786D3A" w:rsidRPr="00A040D3">
        <w:br/>
      </w:r>
      <w:r w:rsidR="00786D3A" w:rsidRPr="00A040D3">
        <w:rPr>
          <w:rFonts w:ascii="Segoe UI Emoji" w:hAnsi="Segoe UI Emoji" w:cs="Segoe UI Emoji"/>
        </w:rPr>
        <w:t>📞</w:t>
      </w:r>
      <w:r w:rsidR="00786D3A" w:rsidRPr="00A040D3">
        <w:t xml:space="preserve"> </w:t>
      </w:r>
      <w:r w:rsidR="00786D3A">
        <w:t xml:space="preserve">0431724033 </w:t>
      </w:r>
      <w:proofErr w:type="spellStart"/>
      <w:r w:rsidR="00786D3A">
        <w:t>int</w:t>
      </w:r>
      <w:proofErr w:type="spellEnd"/>
      <w:r w:rsidR="00786D3A">
        <w:t>. 2</w:t>
      </w:r>
      <w:r>
        <w:t xml:space="preserve"> – 392 2557368</w:t>
      </w:r>
    </w:p>
    <w:p w14:paraId="52706FC1" w14:textId="77777777" w:rsidR="00786D3A" w:rsidRDefault="00786D3A" w:rsidP="00786D3A"/>
    <w:p w14:paraId="73FD8BAA" w14:textId="3E665DD8" w:rsidR="008A4D8F" w:rsidRPr="00786D3A" w:rsidRDefault="008A4D8F" w:rsidP="00786D3A"/>
    <w:sectPr w:rsidR="008A4D8F" w:rsidRPr="00786D3A" w:rsidSect="006F45AC">
      <w:headerReference w:type="default" r:id="rId12"/>
      <w:footerReference w:type="default" r:id="rId13"/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8A85" w14:textId="77777777" w:rsidR="008420AE" w:rsidRDefault="008420AE" w:rsidP="00C77165">
      <w:pPr>
        <w:spacing w:after="0" w:line="240" w:lineRule="auto"/>
      </w:pPr>
      <w:r>
        <w:separator/>
      </w:r>
    </w:p>
  </w:endnote>
  <w:endnote w:type="continuationSeparator" w:id="0">
    <w:p w14:paraId="1EAEC6B6" w14:textId="77777777" w:rsidR="008420AE" w:rsidRDefault="008420AE" w:rsidP="00C7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4CCE" w14:textId="77777777" w:rsidR="00C77165" w:rsidRPr="00130912" w:rsidRDefault="00C77165" w:rsidP="00130912">
    <w:pPr>
      <w:jc w:val="center"/>
      <w:rPr>
        <w:rFonts w:ascii="Arial Narrow" w:hAnsi="Arial Narrow"/>
        <w:color w:val="7F7F7F" w:themeColor="text1" w:themeTint="80"/>
        <w:sz w:val="16"/>
        <w:szCs w:val="16"/>
      </w:rPr>
    </w:pPr>
    <w:r w:rsidRPr="00130912">
      <w:rPr>
        <w:rFonts w:ascii="Arial Narrow" w:hAnsi="Arial Narrow"/>
        <w:color w:val="7F7F7F" w:themeColor="text1" w:themeTint="80"/>
        <w:sz w:val="16"/>
        <w:szCs w:val="16"/>
      </w:rPr>
      <w:t>LIGNANO SABBIADORO GESTIONI SpA</w:t>
    </w:r>
    <w:r w:rsidR="00130912" w:rsidRPr="00130912">
      <w:rPr>
        <w:rFonts w:ascii="Arial Narrow" w:hAnsi="Arial Narrow"/>
        <w:color w:val="7F7F7F" w:themeColor="text1" w:themeTint="80"/>
        <w:sz w:val="16"/>
        <w:szCs w:val="16"/>
      </w:rPr>
      <w:br/>
    </w:r>
    <w:r w:rsidRPr="00130912">
      <w:rPr>
        <w:rFonts w:ascii="Arial Narrow" w:hAnsi="Arial Narrow"/>
        <w:color w:val="7F7F7F" w:themeColor="text1" w:themeTint="80"/>
        <w:sz w:val="16"/>
        <w:szCs w:val="16"/>
      </w:rPr>
      <w:t xml:space="preserve">Via Latisana, 44 – 33054 Lignano Sabbiadoro (UD) – Tel +39.0431.724033 – Fax +39.0431.721887 - </w:t>
    </w:r>
    <w:hyperlink r:id="rId1" w:history="1">
      <w:r w:rsidRPr="00130912">
        <w:rPr>
          <w:rStyle w:val="Collegamentoipertestuale"/>
          <w:rFonts w:ascii="Arial Narrow" w:hAnsi="Arial Narrow"/>
          <w:color w:val="7F7F7F" w:themeColor="text1" w:themeTint="80"/>
          <w:sz w:val="16"/>
          <w:szCs w:val="16"/>
        </w:rPr>
        <w:t>info@lignanosabbiadoro.it</w:t>
      </w:r>
    </w:hyperlink>
    <w:r w:rsidRPr="00130912">
      <w:rPr>
        <w:rFonts w:ascii="Arial Narrow" w:hAnsi="Arial Narrow"/>
        <w:color w:val="7F7F7F" w:themeColor="text1" w:themeTint="80"/>
        <w:sz w:val="16"/>
        <w:szCs w:val="16"/>
      </w:rPr>
      <w:t xml:space="preserve"> - </w:t>
    </w:r>
    <w:hyperlink r:id="rId2" w:history="1">
      <w:r w:rsidRPr="00130912">
        <w:rPr>
          <w:rStyle w:val="Collegamentoipertestuale"/>
          <w:rFonts w:ascii="Arial Narrow" w:hAnsi="Arial Narrow"/>
          <w:color w:val="7F7F7F" w:themeColor="text1" w:themeTint="80"/>
          <w:sz w:val="16"/>
          <w:szCs w:val="16"/>
        </w:rPr>
        <w:t>www.lignanosabbiadoro.it</w:t>
      </w:r>
    </w:hyperlink>
    <w:r w:rsidR="00130912" w:rsidRPr="00130912">
      <w:rPr>
        <w:rFonts w:ascii="Arial Narrow" w:hAnsi="Arial Narrow"/>
        <w:color w:val="7F7F7F" w:themeColor="text1" w:themeTint="80"/>
        <w:sz w:val="16"/>
        <w:szCs w:val="16"/>
      </w:rPr>
      <w:br/>
    </w:r>
    <w:r w:rsidRPr="00130912">
      <w:rPr>
        <w:rFonts w:ascii="Arial Narrow" w:hAnsi="Arial Narrow"/>
        <w:color w:val="7F7F7F" w:themeColor="text1" w:themeTint="80"/>
        <w:sz w:val="16"/>
        <w:szCs w:val="16"/>
      </w:rPr>
      <w:t xml:space="preserve">Registro delle Imprese di Udine </w:t>
    </w:r>
    <w:r w:rsidR="00AB5AD3">
      <w:rPr>
        <w:rFonts w:ascii="Arial Narrow" w:hAnsi="Arial Narrow"/>
        <w:color w:val="7F7F7F" w:themeColor="text1" w:themeTint="80"/>
        <w:sz w:val="16"/>
        <w:szCs w:val="16"/>
      </w:rPr>
      <w:t xml:space="preserve">n. 02328640301 - </w:t>
    </w:r>
    <w:proofErr w:type="spellStart"/>
    <w:r w:rsidR="00AB5AD3">
      <w:rPr>
        <w:rFonts w:ascii="Arial Narrow" w:hAnsi="Arial Narrow"/>
        <w:color w:val="7F7F7F" w:themeColor="text1" w:themeTint="80"/>
        <w:sz w:val="16"/>
        <w:szCs w:val="16"/>
      </w:rPr>
      <w:t>P.Iva</w:t>
    </w:r>
    <w:proofErr w:type="spellEnd"/>
    <w:r w:rsidR="00AB5AD3">
      <w:rPr>
        <w:rFonts w:ascii="Arial Narrow" w:hAnsi="Arial Narrow"/>
        <w:color w:val="7F7F7F" w:themeColor="text1" w:themeTint="80"/>
        <w:sz w:val="16"/>
        <w:szCs w:val="16"/>
      </w:rPr>
      <w:t xml:space="preserve"> e C.F.: </w:t>
    </w:r>
    <w:r w:rsidRPr="00130912">
      <w:rPr>
        <w:rFonts w:ascii="Arial Narrow" w:hAnsi="Arial Narrow"/>
        <w:color w:val="7F7F7F" w:themeColor="text1" w:themeTint="80"/>
        <w:sz w:val="16"/>
        <w:szCs w:val="16"/>
      </w:rPr>
      <w:t xml:space="preserve">02328640301 - Capitale Sociale € 500.000,00 </w:t>
    </w:r>
    <w:proofErr w:type="spellStart"/>
    <w:r w:rsidRPr="00130912">
      <w:rPr>
        <w:rFonts w:ascii="Arial Narrow" w:hAnsi="Arial Narrow"/>
        <w:color w:val="7F7F7F" w:themeColor="text1" w:themeTint="80"/>
        <w:sz w:val="16"/>
        <w:szCs w:val="16"/>
      </w:rPr>
      <w:t>i.v</w:t>
    </w:r>
    <w:proofErr w:type="spellEnd"/>
    <w:r w:rsidRPr="00130912">
      <w:rPr>
        <w:rFonts w:ascii="Arial Narrow" w:hAnsi="Arial Narrow"/>
        <w:color w:val="7F7F7F" w:themeColor="text1" w:themeTint="80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EF6A6" w14:textId="77777777" w:rsidR="008420AE" w:rsidRDefault="008420AE" w:rsidP="00C77165">
      <w:pPr>
        <w:spacing w:after="0" w:line="240" w:lineRule="auto"/>
      </w:pPr>
      <w:r>
        <w:separator/>
      </w:r>
    </w:p>
  </w:footnote>
  <w:footnote w:type="continuationSeparator" w:id="0">
    <w:p w14:paraId="2CC94C10" w14:textId="77777777" w:rsidR="008420AE" w:rsidRDefault="008420AE" w:rsidP="00C7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BDC0F" w14:textId="77777777" w:rsidR="00C77165" w:rsidRDefault="00AA5B64" w:rsidP="00AA5B6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57AF2264" wp14:editId="74C74465">
          <wp:simplePos x="0" y="0"/>
          <wp:positionH relativeFrom="margin">
            <wp:align>center</wp:align>
          </wp:positionH>
          <wp:positionV relativeFrom="paragraph">
            <wp:posOffset>-211455</wp:posOffset>
          </wp:positionV>
          <wp:extent cx="1250950" cy="1314450"/>
          <wp:effectExtent l="0" t="0" r="6350" b="0"/>
          <wp:wrapTight wrapText="bothSides">
            <wp:wrapPolygon edited="0">
              <wp:start x="0" y="0"/>
              <wp:lineTo x="0" y="21287"/>
              <wp:lineTo x="21381" y="21287"/>
              <wp:lineTo x="21381" y="0"/>
              <wp:lineTo x="0" y="0"/>
            </wp:wrapPolygon>
          </wp:wrapTight>
          <wp:docPr id="1" name="Immagine 0" descr="Logo Lignano Sabbiadoro Gestioni nuovo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gnano Sabbiadoro Gestioni nuovo 201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0950" cy="1314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B6018A" w14:textId="77777777" w:rsidR="00C77165" w:rsidRDefault="00C77165">
    <w:pPr>
      <w:pStyle w:val="Intestazione"/>
    </w:pPr>
  </w:p>
  <w:p w14:paraId="07660006" w14:textId="77777777" w:rsidR="00C77165" w:rsidRDefault="00C77165">
    <w:pPr>
      <w:pStyle w:val="Intestazione"/>
    </w:pPr>
  </w:p>
  <w:p w14:paraId="6F1BA771" w14:textId="77777777" w:rsidR="00C77165" w:rsidRDefault="00C77165">
    <w:pPr>
      <w:pStyle w:val="Intestazione"/>
    </w:pPr>
  </w:p>
  <w:p w14:paraId="12F37BE9" w14:textId="77777777" w:rsidR="00C77165" w:rsidRDefault="00C77165">
    <w:pPr>
      <w:pStyle w:val="Intestazione"/>
    </w:pPr>
  </w:p>
  <w:p w14:paraId="21E555D0" w14:textId="77777777" w:rsidR="00C77165" w:rsidRDefault="00C77165">
    <w:pPr>
      <w:pStyle w:val="Intestazione"/>
    </w:pPr>
  </w:p>
  <w:p w14:paraId="7619E0EE" w14:textId="77777777" w:rsidR="00AA5B64" w:rsidRDefault="00AA5B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1FCE814"/>
    <w:lvl w:ilvl="0">
      <w:start w:val="1"/>
      <w:numFmt w:val="bullet"/>
      <w:pStyle w:val="Puntoelenco"/>
      <w:lvlText w:val=""/>
      <w:lvlJc w:val="left"/>
      <w:pPr>
        <w:tabs>
          <w:tab w:val="num" w:pos="141"/>
        </w:tabs>
        <w:ind w:left="141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6547897"/>
    <w:multiLevelType w:val="multilevel"/>
    <w:tmpl w:val="2A30E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9642250">
    <w:abstractNumId w:val="0"/>
  </w:num>
  <w:num w:numId="2" w16cid:durableId="39197568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7A"/>
    <w:rsid w:val="000037F9"/>
    <w:rsid w:val="00026CA2"/>
    <w:rsid w:val="00027C58"/>
    <w:rsid w:val="00040E4A"/>
    <w:rsid w:val="00044AD4"/>
    <w:rsid w:val="00050906"/>
    <w:rsid w:val="000622D2"/>
    <w:rsid w:val="00095475"/>
    <w:rsid w:val="000B360C"/>
    <w:rsid w:val="000B74B8"/>
    <w:rsid w:val="000C1697"/>
    <w:rsid w:val="000E6656"/>
    <w:rsid w:val="000F5BAA"/>
    <w:rsid w:val="001036CE"/>
    <w:rsid w:val="00115742"/>
    <w:rsid w:val="00122DE9"/>
    <w:rsid w:val="00130912"/>
    <w:rsid w:val="0014303B"/>
    <w:rsid w:val="00155D5F"/>
    <w:rsid w:val="00161E63"/>
    <w:rsid w:val="00173516"/>
    <w:rsid w:val="00184629"/>
    <w:rsid w:val="00194CF0"/>
    <w:rsid w:val="00195131"/>
    <w:rsid w:val="00195C30"/>
    <w:rsid w:val="001C10B3"/>
    <w:rsid w:val="001C7EF3"/>
    <w:rsid w:val="002021C0"/>
    <w:rsid w:val="00212E7B"/>
    <w:rsid w:val="002213AF"/>
    <w:rsid w:val="00231346"/>
    <w:rsid w:val="0026133A"/>
    <w:rsid w:val="0027074B"/>
    <w:rsid w:val="00286B12"/>
    <w:rsid w:val="002C5826"/>
    <w:rsid w:val="002E4CEE"/>
    <w:rsid w:val="00300ADE"/>
    <w:rsid w:val="00301CB8"/>
    <w:rsid w:val="0030642C"/>
    <w:rsid w:val="0032199F"/>
    <w:rsid w:val="00351654"/>
    <w:rsid w:val="00376EA5"/>
    <w:rsid w:val="0039342F"/>
    <w:rsid w:val="003B0481"/>
    <w:rsid w:val="003E0480"/>
    <w:rsid w:val="003F118A"/>
    <w:rsid w:val="003F1B28"/>
    <w:rsid w:val="003F2A1B"/>
    <w:rsid w:val="003F58D5"/>
    <w:rsid w:val="003F79AD"/>
    <w:rsid w:val="0040498A"/>
    <w:rsid w:val="00410C84"/>
    <w:rsid w:val="00410DB1"/>
    <w:rsid w:val="00414023"/>
    <w:rsid w:val="00415938"/>
    <w:rsid w:val="00426776"/>
    <w:rsid w:val="004553FA"/>
    <w:rsid w:val="0045560E"/>
    <w:rsid w:val="004862D4"/>
    <w:rsid w:val="004865DB"/>
    <w:rsid w:val="004917AF"/>
    <w:rsid w:val="004978EA"/>
    <w:rsid w:val="004A11C1"/>
    <w:rsid w:val="004C48AD"/>
    <w:rsid w:val="004D669A"/>
    <w:rsid w:val="004E17BD"/>
    <w:rsid w:val="004F22C2"/>
    <w:rsid w:val="00506E39"/>
    <w:rsid w:val="005258DE"/>
    <w:rsid w:val="00561E0F"/>
    <w:rsid w:val="005657AD"/>
    <w:rsid w:val="005677D1"/>
    <w:rsid w:val="0057630B"/>
    <w:rsid w:val="005812FB"/>
    <w:rsid w:val="00590E47"/>
    <w:rsid w:val="00591037"/>
    <w:rsid w:val="005B1245"/>
    <w:rsid w:val="005B5A0D"/>
    <w:rsid w:val="005D2DBE"/>
    <w:rsid w:val="005F487A"/>
    <w:rsid w:val="005F7877"/>
    <w:rsid w:val="006004BD"/>
    <w:rsid w:val="00623884"/>
    <w:rsid w:val="00627BA7"/>
    <w:rsid w:val="00642A7C"/>
    <w:rsid w:val="0067715A"/>
    <w:rsid w:val="0068023F"/>
    <w:rsid w:val="0068291C"/>
    <w:rsid w:val="006838D6"/>
    <w:rsid w:val="006929AB"/>
    <w:rsid w:val="006A32B1"/>
    <w:rsid w:val="006A6D08"/>
    <w:rsid w:val="006B41F5"/>
    <w:rsid w:val="006C5A16"/>
    <w:rsid w:val="006F45AC"/>
    <w:rsid w:val="006F4A6E"/>
    <w:rsid w:val="006F4E28"/>
    <w:rsid w:val="007005DA"/>
    <w:rsid w:val="00701C86"/>
    <w:rsid w:val="00710E23"/>
    <w:rsid w:val="0071337A"/>
    <w:rsid w:val="007223AC"/>
    <w:rsid w:val="00727B8D"/>
    <w:rsid w:val="007419D4"/>
    <w:rsid w:val="007427F4"/>
    <w:rsid w:val="007474A5"/>
    <w:rsid w:val="00750138"/>
    <w:rsid w:val="0075549E"/>
    <w:rsid w:val="00756C92"/>
    <w:rsid w:val="007611B0"/>
    <w:rsid w:val="00766E57"/>
    <w:rsid w:val="007716C3"/>
    <w:rsid w:val="0077338A"/>
    <w:rsid w:val="00786D3A"/>
    <w:rsid w:val="007B6FFF"/>
    <w:rsid w:val="007C5527"/>
    <w:rsid w:val="007C65B1"/>
    <w:rsid w:val="007D0157"/>
    <w:rsid w:val="0080073B"/>
    <w:rsid w:val="00816544"/>
    <w:rsid w:val="00817EF0"/>
    <w:rsid w:val="008418C7"/>
    <w:rsid w:val="008420AE"/>
    <w:rsid w:val="00887A92"/>
    <w:rsid w:val="008A1BCF"/>
    <w:rsid w:val="008A4D8F"/>
    <w:rsid w:val="008B09C1"/>
    <w:rsid w:val="008C1281"/>
    <w:rsid w:val="008F2028"/>
    <w:rsid w:val="00901BEE"/>
    <w:rsid w:val="009026D5"/>
    <w:rsid w:val="00904886"/>
    <w:rsid w:val="00906018"/>
    <w:rsid w:val="00916140"/>
    <w:rsid w:val="0092711C"/>
    <w:rsid w:val="0093662B"/>
    <w:rsid w:val="009432C2"/>
    <w:rsid w:val="00952C82"/>
    <w:rsid w:val="00955C9B"/>
    <w:rsid w:val="00961D2B"/>
    <w:rsid w:val="0098466E"/>
    <w:rsid w:val="009949BA"/>
    <w:rsid w:val="009A003C"/>
    <w:rsid w:val="009C4282"/>
    <w:rsid w:val="009D37D4"/>
    <w:rsid w:val="00A50B8D"/>
    <w:rsid w:val="00A66DA0"/>
    <w:rsid w:val="00A66DC8"/>
    <w:rsid w:val="00A7284D"/>
    <w:rsid w:val="00A95A3E"/>
    <w:rsid w:val="00AA5B64"/>
    <w:rsid w:val="00AA777A"/>
    <w:rsid w:val="00AB5AD3"/>
    <w:rsid w:val="00AD10FE"/>
    <w:rsid w:val="00AD4219"/>
    <w:rsid w:val="00AD4F5A"/>
    <w:rsid w:val="00AD6BF9"/>
    <w:rsid w:val="00AF142B"/>
    <w:rsid w:val="00AF7F87"/>
    <w:rsid w:val="00B05C08"/>
    <w:rsid w:val="00B06E99"/>
    <w:rsid w:val="00B0767B"/>
    <w:rsid w:val="00B10867"/>
    <w:rsid w:val="00B10A52"/>
    <w:rsid w:val="00B13EFC"/>
    <w:rsid w:val="00B241A5"/>
    <w:rsid w:val="00B30778"/>
    <w:rsid w:val="00B633C1"/>
    <w:rsid w:val="00B67373"/>
    <w:rsid w:val="00B856F3"/>
    <w:rsid w:val="00B9123A"/>
    <w:rsid w:val="00B9374E"/>
    <w:rsid w:val="00BA2718"/>
    <w:rsid w:val="00BA65FA"/>
    <w:rsid w:val="00BC5976"/>
    <w:rsid w:val="00BF4A91"/>
    <w:rsid w:val="00C12A8E"/>
    <w:rsid w:val="00C134D5"/>
    <w:rsid w:val="00C34452"/>
    <w:rsid w:val="00C50AF9"/>
    <w:rsid w:val="00C513AD"/>
    <w:rsid w:val="00C720BD"/>
    <w:rsid w:val="00C77165"/>
    <w:rsid w:val="00C777B8"/>
    <w:rsid w:val="00C954F2"/>
    <w:rsid w:val="00CD2DBA"/>
    <w:rsid w:val="00CE01D5"/>
    <w:rsid w:val="00CE0533"/>
    <w:rsid w:val="00CE197B"/>
    <w:rsid w:val="00D06617"/>
    <w:rsid w:val="00D12E19"/>
    <w:rsid w:val="00D139CC"/>
    <w:rsid w:val="00D211DB"/>
    <w:rsid w:val="00D2314B"/>
    <w:rsid w:val="00D4008B"/>
    <w:rsid w:val="00D413E7"/>
    <w:rsid w:val="00D4197C"/>
    <w:rsid w:val="00D52A6D"/>
    <w:rsid w:val="00D576BC"/>
    <w:rsid w:val="00D82C3B"/>
    <w:rsid w:val="00D85A95"/>
    <w:rsid w:val="00DB178F"/>
    <w:rsid w:val="00DB292B"/>
    <w:rsid w:val="00DB2939"/>
    <w:rsid w:val="00DC0C9F"/>
    <w:rsid w:val="00DD202C"/>
    <w:rsid w:val="00DD52A0"/>
    <w:rsid w:val="00DE2695"/>
    <w:rsid w:val="00DF2E33"/>
    <w:rsid w:val="00E22EC7"/>
    <w:rsid w:val="00E374A3"/>
    <w:rsid w:val="00E546EA"/>
    <w:rsid w:val="00EB4F4A"/>
    <w:rsid w:val="00ED1137"/>
    <w:rsid w:val="00ED4AF0"/>
    <w:rsid w:val="00ED7104"/>
    <w:rsid w:val="00EF6277"/>
    <w:rsid w:val="00F37828"/>
    <w:rsid w:val="00F53E40"/>
    <w:rsid w:val="00F576D6"/>
    <w:rsid w:val="00F951C9"/>
    <w:rsid w:val="00FA397C"/>
    <w:rsid w:val="00FC04E2"/>
    <w:rsid w:val="00FE2131"/>
    <w:rsid w:val="00FE5A5F"/>
    <w:rsid w:val="00FF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2A21CC1E"/>
  <w15:docId w15:val="{46656CAF-436B-4229-8B93-4DD44030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0B8D"/>
    <w:pPr>
      <w:suppressAutoHyphens/>
    </w:pPr>
    <w:rPr>
      <w:rFonts w:ascii="Calibri" w:eastAsia="Calibri" w:hAnsi="Calibri" w:cs="Times New Roman"/>
      <w:kern w:val="1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86B12"/>
    <w:pPr>
      <w:keepNext/>
      <w:suppressAutoHyphens w:val="0"/>
      <w:spacing w:after="0" w:line="240" w:lineRule="auto"/>
      <w:jc w:val="center"/>
      <w:outlineLvl w:val="0"/>
    </w:pPr>
    <w:rPr>
      <w:rFonts w:ascii="Swis721 Lt BT" w:eastAsia="Times New Roman" w:hAnsi="Swis721 Lt BT"/>
      <w:kern w:val="0"/>
      <w:sz w:val="36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374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29A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771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7716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7716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77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7165"/>
  </w:style>
  <w:style w:type="paragraph" w:styleId="Pidipagina">
    <w:name w:val="footer"/>
    <w:basedOn w:val="Normale"/>
    <w:link w:val="PidipaginaCarattere"/>
    <w:unhideWhenUsed/>
    <w:rsid w:val="00C771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7165"/>
  </w:style>
  <w:style w:type="character" w:styleId="Collegamentoipertestuale">
    <w:name w:val="Hyperlink"/>
    <w:basedOn w:val="Carpredefinitoparagrafo"/>
    <w:rsid w:val="00C7716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630B"/>
    <w:pPr>
      <w:ind w:left="720"/>
      <w:contextualSpacing/>
    </w:pPr>
  </w:style>
  <w:style w:type="paragraph" w:customStyle="1" w:styleId="Paragrafoelenco1">
    <w:name w:val="Paragrafo elenco1"/>
    <w:basedOn w:val="Normale"/>
    <w:rsid w:val="00A50B8D"/>
  </w:style>
  <w:style w:type="paragraph" w:styleId="NormaleWeb">
    <w:name w:val="Normal (Web)"/>
    <w:basedOn w:val="Normale"/>
    <w:uiPriority w:val="99"/>
    <w:rsid w:val="00A50B8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paragraph" w:customStyle="1" w:styleId="listparagraph">
    <w:name w:val="listparagraph"/>
    <w:basedOn w:val="Normale"/>
    <w:rsid w:val="006004B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286B12"/>
    <w:rPr>
      <w:rFonts w:ascii="Swis721 Lt BT" w:eastAsia="Times New Roman" w:hAnsi="Swis721 Lt BT" w:cs="Times New Roman"/>
      <w:sz w:val="36"/>
      <w:szCs w:val="24"/>
      <w:lang w:val="en-GB" w:eastAsia="it-IT"/>
    </w:rPr>
  </w:style>
  <w:style w:type="paragraph" w:styleId="Titolo">
    <w:name w:val="Title"/>
    <w:basedOn w:val="Normale"/>
    <w:link w:val="TitoloCarattere"/>
    <w:qFormat/>
    <w:rsid w:val="00286B12"/>
    <w:pPr>
      <w:suppressAutoHyphens w:val="0"/>
      <w:spacing w:after="0" w:line="240" w:lineRule="auto"/>
      <w:jc w:val="center"/>
    </w:pPr>
    <w:rPr>
      <w:rFonts w:ascii="Swis721 Lt BT" w:eastAsia="Times New Roman" w:hAnsi="Swis721 Lt BT"/>
      <w:kern w:val="0"/>
      <w:sz w:val="36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86B12"/>
    <w:rPr>
      <w:rFonts w:ascii="Swis721 Lt BT" w:eastAsia="Times New Roman" w:hAnsi="Swis721 Lt BT" w:cs="Times New Roman"/>
      <w:sz w:val="36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286B12"/>
    <w:pPr>
      <w:suppressAutoHyphens w:val="0"/>
      <w:spacing w:after="0" w:line="240" w:lineRule="auto"/>
      <w:ind w:left="1440" w:hanging="1440"/>
      <w:jc w:val="both"/>
    </w:pPr>
    <w:rPr>
      <w:rFonts w:ascii="Swis721 Lt BT" w:eastAsia="Times New Roman" w:hAnsi="Swis721 Lt BT"/>
      <w:kern w:val="0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86B12"/>
    <w:rPr>
      <w:rFonts w:ascii="Swis721 Lt BT" w:eastAsia="Times New Roman" w:hAnsi="Swis721 Lt BT" w:cs="Times New Roman"/>
      <w:sz w:val="28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286B12"/>
    <w:pPr>
      <w:suppressAutoHyphens w:val="0"/>
      <w:spacing w:after="0" w:line="240" w:lineRule="auto"/>
      <w:jc w:val="both"/>
    </w:pPr>
    <w:rPr>
      <w:rFonts w:ascii="Swis721 Lt BT" w:eastAsia="Times New Roman" w:hAnsi="Swis721 Lt BT"/>
      <w:kern w:val="0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86B12"/>
    <w:rPr>
      <w:rFonts w:ascii="Swis721 Lt BT" w:eastAsia="Times New Roman" w:hAnsi="Swis721 Lt BT" w:cs="Times New Roman"/>
      <w:szCs w:val="24"/>
      <w:lang w:eastAsia="it-IT"/>
    </w:rPr>
  </w:style>
  <w:style w:type="paragraph" w:customStyle="1" w:styleId="Testo10modulistica">
    <w:name w:val="Testo 10 modulistica"/>
    <w:basedOn w:val="Normale"/>
    <w:rsid w:val="003F1B28"/>
    <w:pPr>
      <w:suppressAutoHyphens w:val="0"/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/>
      <w:color w:val="000000"/>
      <w:kern w:val="0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40498A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40498A"/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Style1">
    <w:name w:val="Style 1"/>
    <w:basedOn w:val="Normale"/>
    <w:uiPriority w:val="99"/>
    <w:rsid w:val="0040498A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val="en-US" w:eastAsia="it-IT"/>
    </w:rPr>
  </w:style>
  <w:style w:type="paragraph" w:customStyle="1" w:styleId="INFRA">
    <w:name w:val="INFRA"/>
    <w:basedOn w:val="Normale"/>
    <w:uiPriority w:val="99"/>
    <w:rsid w:val="0040498A"/>
    <w:pPr>
      <w:widowControl w:val="0"/>
      <w:suppressAutoHyphens w:val="0"/>
      <w:autoSpaceDE w:val="0"/>
      <w:autoSpaceDN w:val="0"/>
      <w:adjustRightInd w:val="0"/>
      <w:spacing w:after="0" w:line="238" w:lineRule="atLeast"/>
      <w:ind w:firstLine="340"/>
      <w:jc w:val="both"/>
      <w:textAlignment w:val="center"/>
    </w:pPr>
    <w:rPr>
      <w:rFonts w:ascii="NewAsterLTStd" w:eastAsia="Times New Roman" w:hAnsi="NewAsterLTStd" w:cs="NewAsterLTStd"/>
      <w:color w:val="000000"/>
      <w:kern w:val="0"/>
      <w:sz w:val="20"/>
      <w:szCs w:val="20"/>
      <w:u w:color="000000"/>
      <w:lang w:eastAsia="it-IT"/>
    </w:rPr>
  </w:style>
  <w:style w:type="table" w:styleId="Grigliatabella">
    <w:name w:val="Table Grid"/>
    <w:basedOn w:val="Tabellanormale"/>
    <w:uiPriority w:val="39"/>
    <w:rsid w:val="00590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D576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576BC"/>
    <w:rPr>
      <w:rFonts w:ascii="Calibri" w:eastAsia="Calibri" w:hAnsi="Calibri" w:cs="Times New Roman"/>
      <w:kern w:val="1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F11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Theme="minorHAnsi" w:hAnsi="Courier New" w:cs="Courier New"/>
      <w:kern w:val="0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F118A"/>
    <w:rPr>
      <w:rFonts w:ascii="Courier New" w:hAnsi="Courier New" w:cs="Courier New"/>
      <w:sz w:val="20"/>
      <w:szCs w:val="20"/>
      <w:lang w:eastAsia="it-IT"/>
    </w:rPr>
  </w:style>
  <w:style w:type="paragraph" w:customStyle="1" w:styleId="atti">
    <w:name w:val="atti"/>
    <w:rsid w:val="00B13EFC"/>
    <w:pPr>
      <w:spacing w:after="0" w:line="479" w:lineRule="atLeast"/>
    </w:pPr>
    <w:rPr>
      <w:rFonts w:ascii="Times New Roman" w:eastAsia="Arial Unicode MS" w:hAnsi="Times New Roman" w:cs="Arial Unicode MS"/>
      <w:color w:val="000000"/>
      <w:sz w:val="28"/>
      <w:szCs w:val="28"/>
      <w:u w:color="000000"/>
      <w:lang w:eastAsia="it-IT"/>
    </w:rPr>
  </w:style>
  <w:style w:type="character" w:customStyle="1" w:styleId="Nessuno">
    <w:name w:val="Nessuno"/>
    <w:rsid w:val="00B13EFC"/>
    <w:rPr>
      <w:lang w:val="it-IT"/>
    </w:rPr>
  </w:style>
  <w:style w:type="paragraph" w:styleId="Puntoelenco">
    <w:name w:val="List Bullet"/>
    <w:basedOn w:val="Normale"/>
    <w:uiPriority w:val="99"/>
    <w:unhideWhenUsed/>
    <w:rsid w:val="000B74B8"/>
    <w:pPr>
      <w:numPr>
        <w:numId w:val="1"/>
      </w:numPr>
      <w:contextualSpacing/>
    </w:pPr>
  </w:style>
  <w:style w:type="paragraph" w:customStyle="1" w:styleId="Default">
    <w:name w:val="Default"/>
    <w:rsid w:val="000B74B8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374A3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E374A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374A3"/>
    <w:rPr>
      <w:rFonts w:ascii="Calibri" w:eastAsia="Calibri" w:hAnsi="Calibri" w:cs="Times New Roman"/>
      <w:kern w:val="1"/>
      <w:lang w:eastAsia="ar-SA"/>
    </w:rPr>
  </w:style>
  <w:style w:type="paragraph" w:styleId="Testodelblocco">
    <w:name w:val="Block Text"/>
    <w:basedOn w:val="Normale"/>
    <w:semiHidden/>
    <w:rsid w:val="00E374A3"/>
    <w:pPr>
      <w:suppressAutoHyphens w:val="0"/>
      <w:spacing w:after="0" w:line="240" w:lineRule="auto"/>
      <w:ind w:left="20" w:right="-1"/>
      <w:jc w:val="both"/>
    </w:pPr>
    <w:rPr>
      <w:rFonts w:ascii="Arial" w:eastAsia="Times New Roman" w:hAnsi="Arial"/>
      <w:kern w:val="0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2718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D2DBA"/>
    <w:rPr>
      <w:color w:val="808080"/>
    </w:rPr>
  </w:style>
  <w:style w:type="character" w:styleId="Rimandocommento">
    <w:name w:val="annotation reference"/>
    <w:basedOn w:val="Carpredefinitoparagrafo"/>
    <w:uiPriority w:val="99"/>
    <w:semiHidden/>
    <w:unhideWhenUsed/>
    <w:rsid w:val="0093662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662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662B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662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662B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nanosabbiadoro.it/it/blog/lignano-summer-live-festival-live-gratuiti-per-animare-le-tue-serate-estiv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ktok.com/@lignanosabbiadorofficia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gnanosabbiadorooffic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lignanosabbiadorobeach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gnanosabbiadoro.it" TargetMode="External"/><Relationship Id="rId1" Type="http://schemas.openxmlformats.org/officeDocument/2006/relationships/hyperlink" Target="mailto:info@lignanosabbiado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78A9-E4B8-43F6-8D0C-AAFBEFF7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Valentina Paro</cp:lastModifiedBy>
  <cp:revision>2</cp:revision>
  <cp:lastPrinted>2022-05-06T14:08:00Z</cp:lastPrinted>
  <dcterms:created xsi:type="dcterms:W3CDTF">2025-05-21T14:52:00Z</dcterms:created>
  <dcterms:modified xsi:type="dcterms:W3CDTF">2025-05-21T14:52:00Z</dcterms:modified>
</cp:coreProperties>
</file>